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1527" w14:textId="77777777" w:rsidR="001B5C1E" w:rsidRPr="001B5C1E" w:rsidRDefault="001B5C1E" w:rsidP="0065627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CB9750E" w14:textId="5CFD2B5A" w:rsidR="0065627F" w:rsidRPr="0065627F" w:rsidRDefault="0065627F" w:rsidP="0065627F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745A06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0F40B3" w:rsidRPr="00745A06">
        <w:rPr>
          <w:rFonts w:ascii="Calibri" w:eastAsia="Calibri" w:hAnsi="Calibri" w:cs="Times New Roman"/>
          <w:b/>
          <w:sz w:val="72"/>
          <w:szCs w:val="72"/>
        </w:rPr>
        <w:t>24</w:t>
      </w:r>
      <w:r w:rsidR="00745A06" w:rsidRPr="00745A06">
        <w:rPr>
          <w:rFonts w:ascii="Calibri" w:eastAsia="Calibri" w:hAnsi="Calibri" w:cs="Times New Roman"/>
          <w:b/>
          <w:sz w:val="72"/>
          <w:szCs w:val="72"/>
        </w:rPr>
        <w:t xml:space="preserve"> – </w:t>
      </w:r>
      <w:r w:rsidR="00745A06">
        <w:rPr>
          <w:rFonts w:ascii="Calibri" w:eastAsia="Calibri" w:hAnsi="Calibri" w:cs="Times New Roman"/>
          <w:b/>
          <w:sz w:val="56"/>
          <w:szCs w:val="56"/>
        </w:rPr>
        <w:t>Part 1&amp;2</w:t>
      </w:r>
      <w:r w:rsidR="000F40B3">
        <w:rPr>
          <w:rFonts w:ascii="Calibri" w:eastAsia="Calibri" w:hAnsi="Calibri" w:cs="Times New Roman"/>
          <w:b/>
          <w:sz w:val="56"/>
          <w:szCs w:val="56"/>
        </w:rPr>
        <w:t xml:space="preserve"> </w:t>
      </w:r>
    </w:p>
    <w:p w14:paraId="193C5839" w14:textId="77777777" w:rsidR="001B5C1E" w:rsidRDefault="001B5C1E" w:rsidP="0065627F">
      <w:pPr>
        <w:spacing w:after="160" w:line="259" w:lineRule="auto"/>
        <w:jc w:val="center"/>
        <w:rPr>
          <w:rFonts w:ascii="Calibri" w:eastAsia="Calibri" w:hAnsi="Calibri" w:cs="Times New Roman"/>
          <w:bCs/>
          <w:sz w:val="44"/>
          <w:szCs w:val="44"/>
        </w:rPr>
        <w:sectPr w:rsidR="001B5C1E" w:rsidSect="006562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CC4EC4" w14:textId="0BCB81B9" w:rsidR="0065627F" w:rsidRPr="001B5C1E" w:rsidRDefault="0065627F" w:rsidP="0065627F">
      <w:pPr>
        <w:spacing w:after="160" w:line="259" w:lineRule="auto"/>
        <w:jc w:val="center"/>
        <w:rPr>
          <w:rFonts w:ascii="Calibri" w:eastAsia="Calibri" w:hAnsi="Calibri" w:cs="Times New Roman"/>
          <w:bCs/>
          <w:sz w:val="44"/>
          <w:szCs w:val="44"/>
        </w:rPr>
      </w:pPr>
      <w:r w:rsidRPr="001B5C1E">
        <w:rPr>
          <w:rFonts w:ascii="Calibri" w:eastAsia="Calibri" w:hAnsi="Calibri" w:cs="Times New Roman"/>
          <w:bCs/>
          <w:sz w:val="44"/>
          <w:szCs w:val="44"/>
        </w:rPr>
        <w:t>Ron Bert</w:t>
      </w:r>
    </w:p>
    <w:p w14:paraId="65F65CEA" w14:textId="77777777" w:rsidR="00405944" w:rsidRPr="001B5C1E" w:rsidRDefault="00405944" w:rsidP="000C4DF0">
      <w:pPr>
        <w:rPr>
          <w:bCs/>
        </w:rPr>
      </w:pPr>
    </w:p>
    <w:p w14:paraId="4EAA4440" w14:textId="77777777" w:rsidR="00745A06" w:rsidRDefault="00745A06" w:rsidP="00F44067">
      <w:pPr>
        <w:pStyle w:val="NoSpacing"/>
        <w:ind w:left="1440"/>
        <w:rPr>
          <w:color w:val="000000" w:themeColor="text1"/>
          <w:sz w:val="32"/>
          <w:szCs w:val="32"/>
        </w:rPr>
        <w:sectPr w:rsidR="00745A06" w:rsidSect="001B5C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9FE564" w14:textId="70D4075E" w:rsidR="00745A06" w:rsidRPr="001B5C1E" w:rsidRDefault="001B5C1E" w:rsidP="00F44067">
      <w:pPr>
        <w:pStyle w:val="NoSpacing"/>
        <w:ind w:left="1440"/>
        <w:rPr>
          <w:b/>
          <w:bCs/>
          <w:color w:val="000000" w:themeColor="text1"/>
          <w:sz w:val="48"/>
          <w:szCs w:val="48"/>
        </w:rPr>
      </w:pPr>
      <w:r w:rsidRPr="001B5C1E">
        <w:rPr>
          <w:b/>
          <w:bCs/>
          <w:color w:val="000000" w:themeColor="text1"/>
          <w:sz w:val="48"/>
          <w:szCs w:val="48"/>
        </w:rPr>
        <w:t>32. Franklin D. Roosevelt (1933-1945)</w:t>
      </w:r>
    </w:p>
    <w:p w14:paraId="0335D8C2" w14:textId="77777777" w:rsidR="00745A06" w:rsidRDefault="00745A06" w:rsidP="00F44067">
      <w:pPr>
        <w:pStyle w:val="NoSpacing"/>
        <w:ind w:left="1440"/>
        <w:rPr>
          <w:color w:val="000000" w:themeColor="text1"/>
          <w:sz w:val="32"/>
          <w:szCs w:val="32"/>
        </w:rPr>
      </w:pPr>
    </w:p>
    <w:p w14:paraId="1791AB64" w14:textId="77777777" w:rsidR="00745A06" w:rsidRDefault="00745A06" w:rsidP="00F44067">
      <w:pPr>
        <w:pStyle w:val="NoSpacing"/>
        <w:ind w:left="1440"/>
        <w:rPr>
          <w:color w:val="000000" w:themeColor="text1"/>
          <w:sz w:val="32"/>
          <w:szCs w:val="32"/>
        </w:rPr>
      </w:pPr>
    </w:p>
    <w:p w14:paraId="74596B85" w14:textId="43C92B5F" w:rsidR="00F44067" w:rsidRPr="001B5C1E" w:rsidRDefault="00F44067" w:rsidP="00F44067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Romans 1:17</w:t>
      </w:r>
    </w:p>
    <w:p w14:paraId="257EC979" w14:textId="77777777" w:rsidR="00F44067" w:rsidRPr="001B5C1E" w:rsidRDefault="00F44067" w:rsidP="00F44067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Proverbs 24:5</w:t>
      </w:r>
    </w:p>
    <w:p w14:paraId="1E7DD911" w14:textId="77777777" w:rsidR="001B5C1E" w:rsidRDefault="001B5C1E" w:rsidP="00F44067">
      <w:pPr>
        <w:pStyle w:val="NoSpacing"/>
        <w:ind w:left="1440"/>
        <w:rPr>
          <w:color w:val="000000" w:themeColor="text1"/>
          <w:sz w:val="48"/>
          <w:szCs w:val="48"/>
        </w:rPr>
        <w:sectPr w:rsidR="001B5C1E" w:rsidSect="001B5C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04000D" w14:textId="3B113728" w:rsidR="00F44067" w:rsidRPr="001B5C1E" w:rsidRDefault="00F44067" w:rsidP="00F44067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Proverbs 10:29</w:t>
      </w:r>
    </w:p>
    <w:p w14:paraId="1082A514" w14:textId="77777777" w:rsidR="00F44067" w:rsidRPr="001B5C1E" w:rsidRDefault="00F44067" w:rsidP="00F44067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John 10:10</w:t>
      </w:r>
    </w:p>
    <w:p w14:paraId="7F03A623" w14:textId="77777777" w:rsidR="00F44067" w:rsidRPr="001B5C1E" w:rsidRDefault="00F44067" w:rsidP="00F44067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James 2:8-9</w:t>
      </w:r>
    </w:p>
    <w:p w14:paraId="4A097D8E" w14:textId="77777777" w:rsidR="00F44067" w:rsidRPr="001B5C1E" w:rsidRDefault="00F44067" w:rsidP="00F44067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Luke 17:5</w:t>
      </w:r>
    </w:p>
    <w:p w14:paraId="69229FB4" w14:textId="77777777" w:rsidR="00F44067" w:rsidRPr="001B5C1E" w:rsidRDefault="00F44067" w:rsidP="00F44067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Matthew 7:12</w:t>
      </w:r>
    </w:p>
    <w:p w14:paraId="7055A48A" w14:textId="6FD04B8D" w:rsidR="00F44067" w:rsidRPr="001B5C1E" w:rsidRDefault="00F44067" w:rsidP="00F44067">
      <w:pPr>
        <w:pStyle w:val="NoSpacing"/>
        <w:rPr>
          <w:color w:val="000000" w:themeColor="text1"/>
          <w:sz w:val="48"/>
          <w:szCs w:val="48"/>
        </w:rPr>
      </w:pPr>
    </w:p>
    <w:p w14:paraId="24EF630D" w14:textId="77777777" w:rsidR="00321B33" w:rsidRPr="001B5C1E" w:rsidRDefault="00321B33" w:rsidP="00F44067">
      <w:pPr>
        <w:pStyle w:val="NoSpacing"/>
        <w:rPr>
          <w:color w:val="000000" w:themeColor="text1"/>
          <w:sz w:val="48"/>
          <w:szCs w:val="48"/>
        </w:rPr>
      </w:pPr>
    </w:p>
    <w:p w14:paraId="4FFF2BCC" w14:textId="77777777" w:rsidR="00321B33" w:rsidRPr="001B5C1E" w:rsidRDefault="00321B33" w:rsidP="00321B33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Ecclesiastes 7:12</w:t>
      </w:r>
    </w:p>
    <w:p w14:paraId="0B401D62" w14:textId="77777777" w:rsidR="00321B33" w:rsidRPr="001B5C1E" w:rsidRDefault="00321B33" w:rsidP="00321B33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Psalms 23:4</w:t>
      </w:r>
    </w:p>
    <w:p w14:paraId="35B3FE23" w14:textId="77777777" w:rsidR="00321B33" w:rsidRPr="001B5C1E" w:rsidRDefault="00321B33" w:rsidP="00321B33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2</w:t>
      </w:r>
      <w:r w:rsidRPr="001B5C1E">
        <w:rPr>
          <w:color w:val="000000" w:themeColor="text1"/>
          <w:sz w:val="48"/>
          <w:szCs w:val="48"/>
          <w:vertAlign w:val="superscript"/>
        </w:rPr>
        <w:t>nd</w:t>
      </w:r>
      <w:r w:rsidRPr="001B5C1E">
        <w:rPr>
          <w:color w:val="000000" w:themeColor="text1"/>
          <w:sz w:val="48"/>
          <w:szCs w:val="48"/>
        </w:rPr>
        <w:t xml:space="preserve"> Peter 3:13</w:t>
      </w:r>
    </w:p>
    <w:p w14:paraId="55294DC5" w14:textId="73AD1939" w:rsidR="00321B33" w:rsidRPr="001B5C1E" w:rsidRDefault="00321B33" w:rsidP="00321B33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Romans 12:21</w:t>
      </w:r>
    </w:p>
    <w:p w14:paraId="2C995C3A" w14:textId="6F7FBFC2" w:rsidR="00321B33" w:rsidRPr="001B5C1E" w:rsidRDefault="00321B33" w:rsidP="00321B33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Philippians 2:3</w:t>
      </w:r>
    </w:p>
    <w:p w14:paraId="1273F8DC" w14:textId="46BAD42F" w:rsidR="00321B33" w:rsidRPr="001B5C1E" w:rsidRDefault="00321B33" w:rsidP="00321B33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James 3:14-16</w:t>
      </w:r>
    </w:p>
    <w:p w14:paraId="061ED6F5" w14:textId="52C4B3A0" w:rsidR="00321B33" w:rsidRPr="001B5C1E" w:rsidRDefault="00321B33" w:rsidP="00321B33">
      <w:pPr>
        <w:pStyle w:val="NoSpacing"/>
        <w:ind w:left="1440"/>
        <w:rPr>
          <w:color w:val="000000" w:themeColor="text1"/>
          <w:sz w:val="48"/>
          <w:szCs w:val="48"/>
        </w:rPr>
      </w:pPr>
      <w:r w:rsidRPr="001B5C1E">
        <w:rPr>
          <w:color w:val="000000" w:themeColor="text1"/>
          <w:sz w:val="48"/>
          <w:szCs w:val="48"/>
        </w:rPr>
        <w:t>1</w:t>
      </w:r>
      <w:r w:rsidRPr="001B5C1E">
        <w:rPr>
          <w:color w:val="000000" w:themeColor="text1"/>
          <w:sz w:val="48"/>
          <w:szCs w:val="48"/>
          <w:vertAlign w:val="superscript"/>
        </w:rPr>
        <w:t>st</w:t>
      </w:r>
      <w:r w:rsidRPr="001B5C1E">
        <w:rPr>
          <w:color w:val="000000" w:themeColor="text1"/>
          <w:sz w:val="48"/>
          <w:szCs w:val="48"/>
        </w:rPr>
        <w:t xml:space="preserve"> Corinthians 11:31  </w:t>
      </w:r>
    </w:p>
    <w:p w14:paraId="18D6893B" w14:textId="52AD9F29" w:rsidR="00745A06" w:rsidRPr="001B5C1E" w:rsidRDefault="001B5C1E" w:rsidP="00321B33">
      <w:pPr>
        <w:pStyle w:val="NoSpacing"/>
        <w:ind w:left="1440"/>
        <w:rPr>
          <w:b/>
          <w:sz w:val="48"/>
          <w:szCs w:val="48"/>
        </w:rPr>
      </w:pPr>
      <w:r w:rsidRPr="001B5C1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DB5C2" wp14:editId="1291B6A1">
                <wp:simplePos x="0" y="0"/>
                <wp:positionH relativeFrom="margin">
                  <wp:posOffset>4272455</wp:posOffset>
                </wp:positionH>
                <wp:positionV relativeFrom="paragraph">
                  <wp:posOffset>166304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B9F8" w14:textId="77777777" w:rsidR="001B5C1E" w:rsidRDefault="001B5C1E" w:rsidP="001B5C1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A39558F" w14:textId="77777777" w:rsidR="001B5C1E" w:rsidRDefault="001B5C1E" w:rsidP="001B5C1E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DB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4pt;margin-top:13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yb9rv3QAAAAsB&#10;AAAPAAAAAAAAAAAAAAAAAGIEAABkcnMvZG93bnJldi54bWxQSwUGAAAAAAQABADzAAAAbAUAAAAA&#10;" filled="f" stroked="f">
                <v:textbox>
                  <w:txbxContent>
                    <w:p w14:paraId="5FA6B9F8" w14:textId="77777777" w:rsidR="001B5C1E" w:rsidRDefault="001B5C1E" w:rsidP="001B5C1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A39558F" w14:textId="77777777" w:rsidR="001B5C1E" w:rsidRDefault="001B5C1E" w:rsidP="001B5C1E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B33" w:rsidRPr="001B5C1E">
        <w:rPr>
          <w:color w:val="000000" w:themeColor="text1"/>
          <w:sz w:val="48"/>
          <w:szCs w:val="48"/>
        </w:rPr>
        <w:t>Luke 12:15</w:t>
      </w:r>
    </w:p>
    <w:p w14:paraId="437C3C9F" w14:textId="77777777" w:rsidR="00745A06" w:rsidRPr="00321B33" w:rsidRDefault="00745A06" w:rsidP="00F44067">
      <w:pPr>
        <w:pStyle w:val="NoSpacing"/>
        <w:ind w:left="1440"/>
        <w:rPr>
          <w:b/>
          <w:sz w:val="40"/>
          <w:szCs w:val="40"/>
        </w:rPr>
      </w:pPr>
    </w:p>
    <w:p w14:paraId="4263F230" w14:textId="77777777" w:rsidR="00745A06" w:rsidRDefault="00745A06" w:rsidP="00F44067">
      <w:pPr>
        <w:pStyle w:val="NoSpacing"/>
        <w:ind w:left="1440"/>
        <w:rPr>
          <w:b/>
          <w:sz w:val="36"/>
          <w:szCs w:val="36"/>
        </w:rPr>
      </w:pPr>
    </w:p>
    <w:p w14:paraId="6B3982F0" w14:textId="6BC01148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The USA is founded on the principles of Christianity</w:t>
      </w:r>
    </w:p>
    <w:p w14:paraId="186110F3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Bible awe achieves supreme comfort and fortune</w:t>
      </w:r>
    </w:p>
    <w:p w14:paraId="5ED3F325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Humble hearts mindful of His will build a heritage</w:t>
      </w:r>
    </w:p>
    <w:p w14:paraId="0423CD7A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Bible study attains the highest aspiration of the soul</w:t>
      </w:r>
    </w:p>
    <w:p w14:paraId="6C8E7E89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True freedom of conscience allows for belief or not</w:t>
      </w:r>
    </w:p>
    <w:p w14:paraId="319936F8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Ignorance and ungodliness do not establish freedom</w:t>
      </w:r>
    </w:p>
    <w:p w14:paraId="5DDEA2D5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Respecting others is God’s own true nature</w:t>
      </w:r>
    </w:p>
    <w:p w14:paraId="41199DF2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The Sermon on the Mount guides all who are blind</w:t>
      </w:r>
    </w:p>
    <w:p w14:paraId="0ECD1B38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No one finds salvation if the whole boat sinks</w:t>
      </w:r>
    </w:p>
    <w:p w14:paraId="6D99DFB3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Each generation is challenged to maintain goodness</w:t>
      </w:r>
    </w:p>
    <w:p w14:paraId="4327C43F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True Christians purge prejudice and bigotry</w:t>
      </w:r>
    </w:p>
    <w:p w14:paraId="67A08637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>→ Self-interest, oppression, injustice, and any hatred</w:t>
      </w:r>
    </w:p>
    <w:p w14:paraId="1449EA50" w14:textId="77777777" w:rsidR="00F44067" w:rsidRPr="00F44067" w:rsidRDefault="00F44067" w:rsidP="00F44067">
      <w:pPr>
        <w:pStyle w:val="NoSpacing"/>
        <w:ind w:left="1440"/>
        <w:rPr>
          <w:b/>
          <w:sz w:val="36"/>
          <w:szCs w:val="36"/>
        </w:rPr>
      </w:pPr>
      <w:r w:rsidRPr="00F44067">
        <w:rPr>
          <w:b/>
          <w:sz w:val="36"/>
          <w:szCs w:val="36"/>
        </w:rPr>
        <w:t xml:space="preserve">              are the wedges that destroy civilization</w:t>
      </w:r>
    </w:p>
    <w:p w14:paraId="72AEBBFA" w14:textId="77777777" w:rsidR="00F44067" w:rsidRDefault="00F44067" w:rsidP="00F44067">
      <w:pPr>
        <w:pStyle w:val="NoSpacing"/>
      </w:pPr>
    </w:p>
    <w:p w14:paraId="346E5983" w14:textId="77777777" w:rsidR="00F44067" w:rsidRPr="00F44067" w:rsidRDefault="00F44067" w:rsidP="00F44067">
      <w:pPr>
        <w:pStyle w:val="NoSpacing"/>
        <w:rPr>
          <w:sz w:val="20"/>
          <w:szCs w:val="20"/>
        </w:rPr>
      </w:pPr>
    </w:p>
    <w:p w14:paraId="086CBB74" w14:textId="77777777" w:rsidR="00D4379B" w:rsidRPr="00F44067" w:rsidRDefault="00F44067" w:rsidP="00F44067">
      <w:pPr>
        <w:pStyle w:val="NoSpacing"/>
        <w:jc w:val="center"/>
        <w:rPr>
          <w:b/>
          <w:sz w:val="40"/>
          <w:szCs w:val="40"/>
        </w:rPr>
      </w:pPr>
      <w:r w:rsidRPr="00F44067">
        <w:rPr>
          <w:b/>
          <w:sz w:val="40"/>
          <w:szCs w:val="40"/>
        </w:rPr>
        <w:t>Hearing the truth has little meaning unless remembered</w:t>
      </w:r>
    </w:p>
    <w:p w14:paraId="4E6001D8" w14:textId="60235695" w:rsidR="00D4379B" w:rsidRDefault="00D4379B" w:rsidP="00AF6ADA">
      <w:pPr>
        <w:pStyle w:val="NoSpacing"/>
      </w:pPr>
    </w:p>
    <w:p w14:paraId="46BD8EA9" w14:textId="7116BEE3" w:rsidR="00321B33" w:rsidRDefault="00321B33" w:rsidP="00AF6ADA">
      <w:pPr>
        <w:pStyle w:val="NoSpacing"/>
      </w:pPr>
    </w:p>
    <w:p w14:paraId="1644F431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Without education no free nation can survive</w:t>
      </w:r>
    </w:p>
    <w:p w14:paraId="6E58AA41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Basic to freedom is individual speech &amp; expression,</w:t>
      </w:r>
    </w:p>
    <w:p w14:paraId="5A887121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 xml:space="preserve">      free to choose worship, and free of want and fear</w:t>
      </w:r>
    </w:p>
    <w:p w14:paraId="3F68E005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Hope has always established a brighter horizon</w:t>
      </w:r>
    </w:p>
    <w:p w14:paraId="35670246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Love and understanding is key to any success</w:t>
      </w:r>
    </w:p>
    <w:p w14:paraId="4BCF04D5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Truth is found only when freedom’s door is open</w:t>
      </w:r>
    </w:p>
    <w:p w14:paraId="5FF92B34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Indifference is the thick cold ice of frozen empathy</w:t>
      </w:r>
    </w:p>
    <w:p w14:paraId="74FB6332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Joining together involves helping all to climb</w:t>
      </w:r>
    </w:p>
    <w:p w14:paraId="6B197849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Unemployment is the greatest threat to morality</w:t>
      </w:r>
    </w:p>
    <w:p w14:paraId="4B2883ED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Self-interest plagues affection in the vacuum of hate</w:t>
      </w:r>
    </w:p>
    <w:p w14:paraId="6C59FB3A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Prisoners of fate in the world lack freedom of mind</w:t>
      </w:r>
    </w:p>
    <w:p w14:paraId="5307E1FF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Thrill of living stands upon individual creative effort</w:t>
      </w:r>
    </w:p>
    <w:p w14:paraId="7075CC46" w14:textId="77777777" w:rsidR="00321B33" w:rsidRPr="009B520B" w:rsidRDefault="00321B33" w:rsidP="00321B33">
      <w:pPr>
        <w:pStyle w:val="NoSpacing"/>
        <w:ind w:left="1440"/>
        <w:rPr>
          <w:b/>
          <w:sz w:val="36"/>
          <w:szCs w:val="36"/>
        </w:rPr>
      </w:pPr>
      <w:r w:rsidRPr="009B520B">
        <w:rPr>
          <w:b/>
          <w:sz w:val="36"/>
          <w:szCs w:val="36"/>
        </w:rPr>
        <w:t>→ Only by fruits of labor is true joy achieved</w:t>
      </w:r>
    </w:p>
    <w:p w14:paraId="722A950F" w14:textId="77777777" w:rsidR="00321B33" w:rsidRPr="009B520B" w:rsidRDefault="00321B33" w:rsidP="00321B33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0A5EDF9" w14:textId="041B1A62" w:rsidR="00321B33" w:rsidRPr="00321B33" w:rsidRDefault="00321B33" w:rsidP="00321B33">
      <w:pPr>
        <w:spacing w:after="0" w:line="240" w:lineRule="auto"/>
        <w:jc w:val="center"/>
        <w:rPr>
          <w:b/>
          <w:sz w:val="40"/>
          <w:szCs w:val="40"/>
        </w:rPr>
      </w:pPr>
      <w:r w:rsidRPr="009B520B">
        <w:rPr>
          <w:b/>
          <w:sz w:val="40"/>
          <w:szCs w:val="40"/>
        </w:rPr>
        <w:t>Troubled times arrive yet faith’s anchor moors upon eternity</w:t>
      </w:r>
    </w:p>
    <w:sectPr w:rsidR="00321B33" w:rsidRPr="00321B33" w:rsidSect="00F440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1C"/>
    <w:rsid w:val="000C3F20"/>
    <w:rsid w:val="000C4DF0"/>
    <w:rsid w:val="000F40B3"/>
    <w:rsid w:val="0010624B"/>
    <w:rsid w:val="0011626A"/>
    <w:rsid w:val="0013088D"/>
    <w:rsid w:val="00171653"/>
    <w:rsid w:val="001B5C1E"/>
    <w:rsid w:val="001E5773"/>
    <w:rsid w:val="002A4AAF"/>
    <w:rsid w:val="00300571"/>
    <w:rsid w:val="00321B33"/>
    <w:rsid w:val="00322BA0"/>
    <w:rsid w:val="00356F6E"/>
    <w:rsid w:val="00365DA9"/>
    <w:rsid w:val="00405944"/>
    <w:rsid w:val="004A1403"/>
    <w:rsid w:val="00537963"/>
    <w:rsid w:val="00571ED4"/>
    <w:rsid w:val="005C6799"/>
    <w:rsid w:val="005E2A5E"/>
    <w:rsid w:val="0065627F"/>
    <w:rsid w:val="006806D5"/>
    <w:rsid w:val="00694D1B"/>
    <w:rsid w:val="006F1FB2"/>
    <w:rsid w:val="007367FE"/>
    <w:rsid w:val="00745A06"/>
    <w:rsid w:val="008359EE"/>
    <w:rsid w:val="00854E37"/>
    <w:rsid w:val="008A5294"/>
    <w:rsid w:val="008B2C02"/>
    <w:rsid w:val="008D6F39"/>
    <w:rsid w:val="00943B08"/>
    <w:rsid w:val="00980D3A"/>
    <w:rsid w:val="009830B9"/>
    <w:rsid w:val="00AF6ADA"/>
    <w:rsid w:val="00BB0B7F"/>
    <w:rsid w:val="00BD132F"/>
    <w:rsid w:val="00CA7EBD"/>
    <w:rsid w:val="00CF720A"/>
    <w:rsid w:val="00D42667"/>
    <w:rsid w:val="00D4379B"/>
    <w:rsid w:val="00E13A60"/>
    <w:rsid w:val="00E17E7C"/>
    <w:rsid w:val="00E45D50"/>
    <w:rsid w:val="00E70630"/>
    <w:rsid w:val="00E85FF1"/>
    <w:rsid w:val="00EC6F29"/>
    <w:rsid w:val="00F44067"/>
    <w:rsid w:val="00F67727"/>
    <w:rsid w:val="00F76D1C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95E0"/>
  <w15:docId w15:val="{4636BDE9-8AFA-437C-9158-C4AD10B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5</cp:revision>
  <dcterms:created xsi:type="dcterms:W3CDTF">2020-05-03T01:36:00Z</dcterms:created>
  <dcterms:modified xsi:type="dcterms:W3CDTF">2020-05-03T01:49:00Z</dcterms:modified>
</cp:coreProperties>
</file>